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E7" w:rsidRDefault="0026670B">
      <w:r>
        <w:rPr>
          <w:rFonts w:ascii="Verdana" w:hAnsi="Verdana"/>
          <w:b/>
          <w:bCs/>
          <w:color w:val="000000"/>
          <w:sz w:val="30"/>
          <w:szCs w:val="30"/>
          <w:shd w:val="clear" w:color="auto" w:fill="DCD0CF"/>
        </w:rPr>
        <w:t>Travis Alan Austin Heberle</w:t>
      </w:r>
      <w:bookmarkStart w:id="0" w:name="_GoBack"/>
      <w:bookmarkEnd w:id="0"/>
    </w:p>
    <w:p w:rsidR="0026670B" w:rsidRDefault="0026670B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5808"/>
      </w:tblGrid>
      <w:tr w:rsidR="0026670B" w:rsidRPr="0026670B" w:rsidTr="0026670B">
        <w:trPr>
          <w:tblCellSpacing w:w="0" w:type="dxa"/>
        </w:trPr>
        <w:tc>
          <w:tcPr>
            <w:tcW w:w="0" w:type="auto"/>
            <w:hideMark/>
          </w:tcPr>
          <w:p w:rsidR="0026670B" w:rsidRPr="0026670B" w:rsidRDefault="0026670B" w:rsidP="002667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</w:pP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>Birth: </w:t>
            </w:r>
          </w:p>
        </w:tc>
        <w:tc>
          <w:tcPr>
            <w:tcW w:w="0" w:type="auto"/>
            <w:hideMark/>
          </w:tcPr>
          <w:p w:rsidR="0026670B" w:rsidRPr="0026670B" w:rsidRDefault="0026670B" w:rsidP="002667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</w:pP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>1972</w:t>
            </w:r>
          </w:p>
        </w:tc>
      </w:tr>
      <w:tr w:rsidR="0026670B" w:rsidRPr="0026670B" w:rsidTr="0026670B">
        <w:trPr>
          <w:tblCellSpacing w:w="0" w:type="dxa"/>
        </w:trPr>
        <w:tc>
          <w:tcPr>
            <w:tcW w:w="0" w:type="auto"/>
            <w:hideMark/>
          </w:tcPr>
          <w:p w:rsidR="0026670B" w:rsidRPr="0026670B" w:rsidRDefault="0026670B" w:rsidP="002667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</w:pP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>Death: </w:t>
            </w:r>
          </w:p>
        </w:tc>
        <w:tc>
          <w:tcPr>
            <w:tcW w:w="0" w:type="auto"/>
            <w:hideMark/>
          </w:tcPr>
          <w:p w:rsidR="0026670B" w:rsidRPr="0026670B" w:rsidRDefault="0026670B" w:rsidP="002667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</w:pP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>Dec. 18, 2012</w:t>
            </w: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br/>
              <w:t>Baker</w:t>
            </w: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br/>
              <w:t>Fallon County</w:t>
            </w: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br/>
              <w:t>Montana, USA</w:t>
            </w:r>
          </w:p>
        </w:tc>
      </w:tr>
      <w:tr w:rsidR="0026670B" w:rsidRPr="0026670B" w:rsidTr="0026670B">
        <w:trPr>
          <w:tblCellSpacing w:w="0" w:type="dxa"/>
        </w:trPr>
        <w:tc>
          <w:tcPr>
            <w:tcW w:w="0" w:type="auto"/>
            <w:gridSpan w:val="2"/>
            <w:hideMark/>
          </w:tcPr>
          <w:p w:rsidR="0026670B" w:rsidRPr="0026670B" w:rsidRDefault="0026670B" w:rsidP="0026670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en-AU"/>
              </w:rPr>
              <w:drawing>
                <wp:inline distT="0" distB="0" distL="0" distR="0">
                  <wp:extent cx="24130" cy="127000"/>
                  <wp:effectExtent l="0" t="0" r="0" b="0"/>
                  <wp:docPr id="1" name="Picture 1" descr="http://www.findagrave.com/icons2/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indagrave.com/icons2/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br/>
              <w:t>Travis Alan Austin-</w:t>
            </w:r>
            <w:proofErr w:type="spellStart"/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>Heberle</w:t>
            </w:r>
            <w:proofErr w:type="spellEnd"/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 xml:space="preserve">, 40, of </w:t>
            </w:r>
            <w:proofErr w:type="spellStart"/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>Ekalaka</w:t>
            </w:r>
            <w:proofErr w:type="spellEnd"/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 xml:space="preserve"> and Baker, passed away at his home in </w:t>
            </w:r>
            <w:proofErr w:type="spellStart"/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>Ekalaka</w:t>
            </w:r>
            <w:proofErr w:type="spellEnd"/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>.</w:t>
            </w: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br/>
            </w:r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br/>
              <w:t xml:space="preserve">Cremation has taken place. Family memorial service is planned for a later date. Stevenson Funeral Home of Baker and </w:t>
            </w:r>
            <w:proofErr w:type="spellStart"/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>Ekalaka</w:t>
            </w:r>
            <w:proofErr w:type="spellEnd"/>
            <w:r w:rsidRPr="002667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AU"/>
              </w:rPr>
              <w:t xml:space="preserve"> assisted with arrangements</w:t>
            </w:r>
          </w:p>
        </w:tc>
      </w:tr>
    </w:tbl>
    <w:p w:rsidR="0026670B" w:rsidRDefault="0026670B"/>
    <w:sectPr w:rsidR="00266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0B"/>
    <w:rsid w:val="0026670B"/>
    <w:rsid w:val="00F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2012-12-21T00:23:00Z</dcterms:created>
  <dcterms:modified xsi:type="dcterms:W3CDTF">2012-12-21T00:25:00Z</dcterms:modified>
</cp:coreProperties>
</file>